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458" w:rsidRPr="001E1A45" w:rsidRDefault="00862458" w:rsidP="001E1A45">
      <w:pPr>
        <w:jc w:val="center"/>
        <w:rPr>
          <w:b/>
          <w:sz w:val="32"/>
          <w:szCs w:val="32"/>
        </w:rPr>
      </w:pPr>
      <w:r w:rsidRPr="001E1A45">
        <w:rPr>
          <w:rFonts w:hint="eastAsia"/>
          <w:b/>
          <w:sz w:val="32"/>
          <w:szCs w:val="32"/>
        </w:rPr>
        <w:t>坚持德艺双修</w:t>
      </w:r>
      <w:r w:rsidR="001E1A45">
        <w:rPr>
          <w:rFonts w:hint="eastAsia"/>
          <w:b/>
          <w:sz w:val="32"/>
          <w:szCs w:val="32"/>
        </w:rPr>
        <w:t xml:space="preserve">  </w:t>
      </w:r>
      <w:r w:rsidRPr="001E1A45">
        <w:rPr>
          <w:rFonts w:hint="eastAsia"/>
          <w:b/>
          <w:sz w:val="32"/>
          <w:szCs w:val="32"/>
        </w:rPr>
        <w:t>牢记为民书写</w:t>
      </w:r>
    </w:p>
    <w:p w:rsidR="00862458" w:rsidRPr="00F00FA7" w:rsidRDefault="001E1A45" w:rsidP="001E1A45">
      <w:pPr>
        <w:jc w:val="center"/>
        <w:rPr>
          <w:b/>
          <w:sz w:val="32"/>
          <w:szCs w:val="32"/>
        </w:rPr>
      </w:pPr>
      <w:r w:rsidRPr="00F00FA7">
        <w:rPr>
          <w:rFonts w:hint="eastAsia"/>
          <w:b/>
          <w:sz w:val="32"/>
          <w:szCs w:val="32"/>
        </w:rPr>
        <w:t>——</w:t>
      </w:r>
      <w:r w:rsidR="00862458" w:rsidRPr="00F00FA7">
        <w:rPr>
          <w:rFonts w:hint="eastAsia"/>
          <w:b/>
          <w:sz w:val="32"/>
          <w:szCs w:val="32"/>
        </w:rPr>
        <w:t>在全国“深入生活扎根人民”活动中的发言稿</w:t>
      </w:r>
    </w:p>
    <w:p w:rsidR="00862458" w:rsidRDefault="00F00FA7" w:rsidP="00F00FA7">
      <w:pPr>
        <w:jc w:val="center"/>
        <w:rPr>
          <w:sz w:val="28"/>
          <w:szCs w:val="28"/>
        </w:rPr>
      </w:pPr>
      <w:r w:rsidRPr="001E1A45">
        <w:rPr>
          <w:rFonts w:hint="eastAsia"/>
          <w:sz w:val="28"/>
          <w:szCs w:val="28"/>
        </w:rPr>
        <w:t>杨建忠</w:t>
      </w:r>
    </w:p>
    <w:p w:rsidR="000D6178" w:rsidRDefault="000D6178" w:rsidP="00F00FA7">
      <w:pPr>
        <w:jc w:val="center"/>
      </w:pPr>
    </w:p>
    <w:p w:rsidR="00862458" w:rsidRPr="001E1A45" w:rsidRDefault="00862458" w:rsidP="00AE6904">
      <w:pPr>
        <w:spacing w:line="360" w:lineRule="auto"/>
        <w:rPr>
          <w:rFonts w:asciiTheme="minorEastAsia" w:hAnsiTheme="minorEastAsia"/>
          <w:sz w:val="28"/>
          <w:szCs w:val="28"/>
        </w:rPr>
      </w:pPr>
      <w:r w:rsidRPr="001E1A45">
        <w:rPr>
          <w:rFonts w:asciiTheme="minorEastAsia" w:hAnsiTheme="minorEastAsia" w:hint="eastAsia"/>
          <w:sz w:val="28"/>
          <w:szCs w:val="28"/>
        </w:rPr>
        <w:t>尊敬的各位领导、各位老师、各位朋友：</w:t>
      </w:r>
    </w:p>
    <w:p w:rsidR="00862458" w:rsidRPr="001E1A45" w:rsidRDefault="00862458" w:rsidP="001E1A45">
      <w:pPr>
        <w:spacing w:line="360" w:lineRule="auto"/>
        <w:ind w:firstLineChars="200" w:firstLine="560"/>
        <w:rPr>
          <w:rFonts w:asciiTheme="minorEastAsia" w:hAnsiTheme="minorEastAsia"/>
          <w:sz w:val="28"/>
          <w:szCs w:val="28"/>
        </w:rPr>
      </w:pPr>
      <w:bookmarkStart w:id="0" w:name="_GoBack"/>
      <w:bookmarkEnd w:id="0"/>
      <w:r w:rsidRPr="001E1A45">
        <w:rPr>
          <w:rFonts w:asciiTheme="minorEastAsia" w:hAnsiTheme="minorEastAsia" w:hint="eastAsia"/>
          <w:sz w:val="28"/>
          <w:szCs w:val="28"/>
        </w:rPr>
        <w:t>大家好！</w:t>
      </w:r>
    </w:p>
    <w:p w:rsidR="00862458" w:rsidRPr="001E1A45" w:rsidRDefault="00862458" w:rsidP="001E1A45">
      <w:pPr>
        <w:spacing w:line="360" w:lineRule="auto"/>
        <w:ind w:firstLineChars="200" w:firstLine="560"/>
        <w:rPr>
          <w:rFonts w:asciiTheme="minorEastAsia" w:hAnsiTheme="minorEastAsia"/>
          <w:sz w:val="28"/>
          <w:szCs w:val="28"/>
        </w:rPr>
      </w:pPr>
      <w:r w:rsidRPr="001E1A45">
        <w:rPr>
          <w:rFonts w:asciiTheme="minorEastAsia" w:hAnsiTheme="minorEastAsia" w:hint="eastAsia"/>
          <w:sz w:val="28"/>
          <w:szCs w:val="28"/>
        </w:rPr>
        <w:t>我叫杨建忠，来自陕北榆林。今天，很荣幸能够站在这里，代表广大基层书法工作者，就书法创作和</w:t>
      </w:r>
      <w:proofErr w:type="gramStart"/>
      <w:r w:rsidRPr="001E1A45">
        <w:rPr>
          <w:rFonts w:asciiTheme="minorEastAsia" w:hAnsiTheme="minorEastAsia" w:hint="eastAsia"/>
          <w:sz w:val="28"/>
          <w:szCs w:val="28"/>
        </w:rPr>
        <w:t>基层公益</w:t>
      </w:r>
      <w:proofErr w:type="gramEnd"/>
      <w:r w:rsidRPr="001E1A45">
        <w:rPr>
          <w:rFonts w:asciiTheme="minorEastAsia" w:hAnsiTheme="minorEastAsia" w:hint="eastAsia"/>
          <w:sz w:val="28"/>
          <w:szCs w:val="28"/>
        </w:rPr>
        <w:t>活动的点滴感悟，向各位领导和同志们做一汇报。</w:t>
      </w:r>
    </w:p>
    <w:p w:rsidR="00862458" w:rsidRPr="001E1A45" w:rsidRDefault="00862458" w:rsidP="001E1A45">
      <w:pPr>
        <w:spacing w:line="360" w:lineRule="auto"/>
        <w:ind w:firstLineChars="200" w:firstLine="560"/>
        <w:rPr>
          <w:rFonts w:asciiTheme="minorEastAsia" w:hAnsiTheme="minorEastAsia"/>
          <w:sz w:val="28"/>
          <w:szCs w:val="28"/>
        </w:rPr>
      </w:pPr>
      <w:r w:rsidRPr="001E1A45">
        <w:rPr>
          <w:rFonts w:asciiTheme="minorEastAsia" w:hAnsiTheme="minorEastAsia" w:hint="eastAsia"/>
          <w:sz w:val="28"/>
          <w:szCs w:val="28"/>
        </w:rPr>
        <w:t>我是榆林市榆阳区供销系统的一名下岗职工，自幼酷爱书法，在职期间坚持业余自学。1998年下岗后，我一边自主创业为生计四处奔波，一边挤出时间临池不辍。后来，条件逐步好转，为了博采众长，从2005年起，我先后赴西安、江浙、北京等地进修学习。日积月累，偶有所获。先后10余次入展、获奖全国展，2010年，加入中国书法家协会。和广大基层书法工作者一样，是书法给了我们人生出彩的机会。</w:t>
      </w:r>
    </w:p>
    <w:p w:rsidR="00862458" w:rsidRPr="001E1A45" w:rsidRDefault="00862458" w:rsidP="001E1A45">
      <w:pPr>
        <w:spacing w:line="360" w:lineRule="auto"/>
        <w:ind w:firstLineChars="200" w:firstLine="560"/>
        <w:rPr>
          <w:rFonts w:asciiTheme="minorEastAsia" w:hAnsiTheme="minorEastAsia"/>
          <w:sz w:val="28"/>
          <w:szCs w:val="28"/>
        </w:rPr>
      </w:pPr>
      <w:r w:rsidRPr="001E1A45">
        <w:rPr>
          <w:rFonts w:asciiTheme="minorEastAsia" w:hAnsiTheme="minorEastAsia" w:hint="eastAsia"/>
          <w:sz w:val="28"/>
          <w:szCs w:val="28"/>
        </w:rPr>
        <w:t>古人讲，文质彬彬，然后君子。我在研习书法的同时，不断加强诗词格律、文学典籍等国学修养，以此来让自己的作品既有笔墨技巧，更有思想品位和文化内涵。</w:t>
      </w:r>
    </w:p>
    <w:p w:rsidR="00862458" w:rsidRPr="001E1A45" w:rsidRDefault="00862458" w:rsidP="001E1A45">
      <w:pPr>
        <w:spacing w:line="360" w:lineRule="auto"/>
        <w:ind w:firstLineChars="200" w:firstLine="560"/>
        <w:rPr>
          <w:rFonts w:asciiTheme="minorEastAsia" w:hAnsiTheme="minorEastAsia"/>
          <w:sz w:val="28"/>
          <w:szCs w:val="28"/>
        </w:rPr>
      </w:pPr>
      <w:r w:rsidRPr="001E1A45">
        <w:rPr>
          <w:rFonts w:asciiTheme="minorEastAsia" w:hAnsiTheme="minorEastAsia" w:hint="eastAsia"/>
          <w:sz w:val="28"/>
          <w:szCs w:val="28"/>
        </w:rPr>
        <w:t>虽然也写了不少相对满意的作品，但最让我有成就感的，还是给老百姓写字的时候。我常想，书法家不仅是传统文化、墨</w:t>
      </w:r>
      <w:proofErr w:type="gramStart"/>
      <w:r w:rsidRPr="001E1A45">
        <w:rPr>
          <w:rFonts w:asciiTheme="minorEastAsia" w:hAnsiTheme="minorEastAsia" w:hint="eastAsia"/>
          <w:sz w:val="28"/>
          <w:szCs w:val="28"/>
        </w:rPr>
        <w:t>韵书香</w:t>
      </w:r>
      <w:proofErr w:type="gramEnd"/>
      <w:r w:rsidRPr="001E1A45">
        <w:rPr>
          <w:rFonts w:asciiTheme="minorEastAsia" w:hAnsiTheme="minorEastAsia" w:hint="eastAsia"/>
          <w:sz w:val="28"/>
          <w:szCs w:val="28"/>
        </w:rPr>
        <w:t>的传播者，更应该是深入生活、扎根人民的</w:t>
      </w:r>
      <w:proofErr w:type="gramStart"/>
      <w:r w:rsidRPr="001E1A45">
        <w:rPr>
          <w:rFonts w:asciiTheme="minorEastAsia" w:hAnsiTheme="minorEastAsia" w:hint="eastAsia"/>
          <w:sz w:val="28"/>
          <w:szCs w:val="28"/>
        </w:rPr>
        <w:t>践行</w:t>
      </w:r>
      <w:proofErr w:type="gramEnd"/>
      <w:r w:rsidRPr="001E1A45">
        <w:rPr>
          <w:rFonts w:asciiTheme="minorEastAsia" w:hAnsiTheme="minorEastAsia" w:hint="eastAsia"/>
          <w:sz w:val="28"/>
          <w:szCs w:val="28"/>
        </w:rPr>
        <w:t>者。书法家也要像著名作家路遥所说的那样：“像牛一样劳动，像土地一样奉献”。20多年来，</w:t>
      </w:r>
      <w:r w:rsidRPr="001E1A45">
        <w:rPr>
          <w:rFonts w:asciiTheme="minorEastAsia" w:hAnsiTheme="minorEastAsia" w:hint="eastAsia"/>
          <w:sz w:val="28"/>
          <w:szCs w:val="28"/>
        </w:rPr>
        <w:lastRenderedPageBreak/>
        <w:t>我走进学校军营、厂矿机关、社区乡村60多处。义务写春联送福字上万副；义务培训干部职工、在校师生千余名；与团市委策划举办作品义卖活动，所得40余万元，资助当地贫困青少年；参与策划麻黄梁乡“书画写生基地”建设，吸引了国内众多书画爱好者前来采风，带动了村民的精神文化生活，增加了经济收入。</w:t>
      </w:r>
    </w:p>
    <w:p w:rsidR="00862458" w:rsidRPr="001E1A45" w:rsidRDefault="00862458" w:rsidP="001E1A45">
      <w:pPr>
        <w:spacing w:line="360" w:lineRule="auto"/>
        <w:ind w:firstLineChars="200" w:firstLine="560"/>
        <w:rPr>
          <w:rFonts w:asciiTheme="minorEastAsia" w:hAnsiTheme="minorEastAsia"/>
          <w:sz w:val="28"/>
          <w:szCs w:val="28"/>
        </w:rPr>
      </w:pPr>
      <w:r w:rsidRPr="001E1A45">
        <w:rPr>
          <w:rFonts w:asciiTheme="minorEastAsia" w:hAnsiTheme="minorEastAsia" w:hint="eastAsia"/>
          <w:sz w:val="28"/>
          <w:szCs w:val="28"/>
        </w:rPr>
        <w:t>荷香清露坠，</w:t>
      </w:r>
      <w:proofErr w:type="gramStart"/>
      <w:r w:rsidRPr="001E1A45">
        <w:rPr>
          <w:rFonts w:asciiTheme="minorEastAsia" w:hAnsiTheme="minorEastAsia" w:hint="eastAsia"/>
          <w:sz w:val="28"/>
          <w:szCs w:val="28"/>
        </w:rPr>
        <w:t>柳动好风</w:t>
      </w:r>
      <w:proofErr w:type="gramEnd"/>
      <w:r w:rsidRPr="001E1A45">
        <w:rPr>
          <w:rFonts w:asciiTheme="minorEastAsia" w:hAnsiTheme="minorEastAsia" w:hint="eastAsia"/>
          <w:sz w:val="28"/>
          <w:szCs w:val="28"/>
        </w:rPr>
        <w:t>生。非常感谢中国文联、中国书协为基层书法工作者提供了这次难得的学习交流机会。</w:t>
      </w:r>
      <w:proofErr w:type="gramStart"/>
      <w:r w:rsidRPr="001E1A45">
        <w:rPr>
          <w:rFonts w:asciiTheme="minorEastAsia" w:hAnsiTheme="minorEastAsia" w:hint="eastAsia"/>
          <w:sz w:val="28"/>
          <w:szCs w:val="28"/>
        </w:rPr>
        <w:t>做为</w:t>
      </w:r>
      <w:proofErr w:type="gramEnd"/>
      <w:r w:rsidRPr="001E1A45">
        <w:rPr>
          <w:rFonts w:asciiTheme="minorEastAsia" w:hAnsiTheme="minorEastAsia" w:hint="eastAsia"/>
          <w:sz w:val="28"/>
          <w:szCs w:val="28"/>
        </w:rPr>
        <w:t>优秀基层书法家代表，这既是荣誉，更是鞭策。我们一定要以习总书记在文艺工作座谈会和十届文代会上的讲话精神为指引，以此次活动为新的起点，不忘初心，砥砺前行。努力创作出有筋骨、有道德、有温度的作品。在文艺为人民服务的伟大实践中，更好地扎根人民，奉献社会！</w:t>
      </w:r>
    </w:p>
    <w:p w:rsidR="00462802" w:rsidRPr="001E1A45" w:rsidRDefault="00862458" w:rsidP="001E1A45">
      <w:pPr>
        <w:spacing w:line="360" w:lineRule="auto"/>
        <w:ind w:firstLineChars="200" w:firstLine="560"/>
        <w:rPr>
          <w:rFonts w:asciiTheme="minorEastAsia" w:hAnsiTheme="minorEastAsia"/>
          <w:sz w:val="28"/>
          <w:szCs w:val="28"/>
        </w:rPr>
      </w:pPr>
      <w:r w:rsidRPr="001E1A45">
        <w:rPr>
          <w:rFonts w:asciiTheme="minorEastAsia" w:hAnsiTheme="minorEastAsia" w:hint="eastAsia"/>
          <w:sz w:val="28"/>
          <w:szCs w:val="28"/>
        </w:rPr>
        <w:t>谢谢大家！</w:t>
      </w:r>
    </w:p>
    <w:sectPr w:rsidR="00462802" w:rsidRPr="001E1A45" w:rsidSect="0046280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246" w:rsidRDefault="00000246" w:rsidP="00862458">
      <w:r>
        <w:separator/>
      </w:r>
    </w:p>
  </w:endnote>
  <w:endnote w:type="continuationSeparator" w:id="0">
    <w:p w:rsidR="00000246" w:rsidRDefault="00000246" w:rsidP="00862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246" w:rsidRDefault="00000246" w:rsidP="00862458">
      <w:r>
        <w:separator/>
      </w:r>
    </w:p>
  </w:footnote>
  <w:footnote w:type="continuationSeparator" w:id="0">
    <w:p w:rsidR="00000246" w:rsidRDefault="00000246" w:rsidP="008624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62458"/>
    <w:rsid w:val="00000246"/>
    <w:rsid w:val="000D6178"/>
    <w:rsid w:val="001E1A45"/>
    <w:rsid w:val="003E5B71"/>
    <w:rsid w:val="00462802"/>
    <w:rsid w:val="00862458"/>
    <w:rsid w:val="009449E4"/>
    <w:rsid w:val="00AE6904"/>
    <w:rsid w:val="00D53FE4"/>
    <w:rsid w:val="00F00F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80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6245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62458"/>
    <w:rPr>
      <w:sz w:val="18"/>
      <w:szCs w:val="18"/>
    </w:rPr>
  </w:style>
  <w:style w:type="paragraph" w:styleId="a4">
    <w:name w:val="footer"/>
    <w:basedOn w:val="a"/>
    <w:link w:val="Char0"/>
    <w:uiPriority w:val="99"/>
    <w:semiHidden/>
    <w:unhideWhenUsed/>
    <w:rsid w:val="0086245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6245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125</Words>
  <Characters>715</Characters>
  <Application>Microsoft Office Word</Application>
  <DocSecurity>0</DocSecurity>
  <Lines>5</Lines>
  <Paragraphs>1</Paragraphs>
  <ScaleCrop>false</ScaleCrop>
  <Company/>
  <LinksUpToDate>false</LinksUpToDate>
  <CharactersWithSpaces>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xmt</dc:creator>
  <cp:keywords/>
  <dc:description/>
  <cp:lastModifiedBy>dell</cp:lastModifiedBy>
  <cp:revision>6</cp:revision>
  <dcterms:created xsi:type="dcterms:W3CDTF">2017-06-14T14:13:00Z</dcterms:created>
  <dcterms:modified xsi:type="dcterms:W3CDTF">2017-06-16T10:28:00Z</dcterms:modified>
</cp:coreProperties>
</file>